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DEF" w:rsidRDefault="00595BEC">
      <w:pPr>
        <w:pBdr>
          <w:bottom w:val="single" w:sz="6" w:space="0" w:color="AAAAAA"/>
        </w:pBdr>
        <w:wordWrap/>
        <w:adjustRightInd w:val="0"/>
        <w:spacing w:before="75" w:after="450" w:line="240" w:lineRule="auto"/>
        <w:jc w:val="left"/>
        <w:outlineLvl w:val="0"/>
        <w:rPr>
          <w:rFonts w:ascii="Tahoma" w:hAnsi="Tahoma" w:cs="Tahoma"/>
          <w:b/>
          <w:bCs/>
          <w:color w:val="365F91"/>
          <w:kern w:val="0"/>
          <w:sz w:val="28"/>
          <w:szCs w:val="28"/>
          <w:lang w:val="x-none"/>
        </w:rPr>
      </w:pPr>
      <w:bookmarkStart w:id="0" w:name="_topic_Newtopic2"/>
      <w:bookmarkStart w:id="1" w:name="_GoBack"/>
      <w:bookmarkEnd w:id="0"/>
      <w:bookmarkEnd w:id="1"/>
      <w:r>
        <w:rPr>
          <w:rFonts w:ascii="Tahoma" w:hAnsi="Tahoma" w:cs="Tahoma"/>
          <w:b/>
          <w:bCs/>
          <w:color w:val="365F91"/>
          <w:kern w:val="0"/>
          <w:sz w:val="28"/>
          <w:szCs w:val="28"/>
          <w:lang w:val="x-none"/>
        </w:rPr>
        <w:t>기말</w:t>
      </w:r>
      <w:r>
        <w:rPr>
          <w:rFonts w:ascii="Tahoma" w:hAnsi="Tahoma" w:cs="Tahoma"/>
          <w:b/>
          <w:bCs/>
          <w:color w:val="365F91"/>
          <w:kern w:val="0"/>
          <w:sz w:val="28"/>
          <w:szCs w:val="28"/>
          <w:lang w:val="x-none"/>
        </w:rPr>
        <w:t xml:space="preserve"> </w:t>
      </w:r>
      <w:r>
        <w:rPr>
          <w:rFonts w:ascii="Tahoma" w:hAnsi="Tahoma" w:cs="Tahoma"/>
          <w:b/>
          <w:bCs/>
          <w:color w:val="365F91"/>
          <w:kern w:val="0"/>
          <w:sz w:val="28"/>
          <w:szCs w:val="28"/>
          <w:lang w:val="x-none"/>
        </w:rPr>
        <w:t>강의평가</w:t>
      </w:r>
    </w:p>
    <w:p w:rsidR="00987DEF" w:rsidRDefault="00595BE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365F91"/>
          <w:kern w:val="0"/>
          <w:sz w:val="28"/>
          <w:szCs w:val="28"/>
          <w:lang w:val="x-none"/>
        </w:rPr>
      </w:pPr>
      <w:r>
        <w:rPr>
          <w:rFonts w:ascii="Arial" w:hAnsi="Arial" w:cs="Arial"/>
          <w:b/>
          <w:bCs/>
          <w:color w:val="365F91"/>
          <w:kern w:val="0"/>
          <w:sz w:val="28"/>
          <w:szCs w:val="28"/>
          <w:lang w:val="x-none"/>
        </w:rPr>
        <w:t xml:space="preserve">1.  </w:t>
      </w:r>
      <w:r>
        <w:rPr>
          <w:rFonts w:ascii="Arial" w:hAnsi="Arial" w:cs="Arial"/>
          <w:b/>
          <w:bCs/>
          <w:color w:val="365F91"/>
          <w:kern w:val="0"/>
          <w:sz w:val="28"/>
          <w:szCs w:val="28"/>
          <w:lang w:val="x-none"/>
        </w:rPr>
        <w:t>학사시스템</w:t>
      </w:r>
      <w:r>
        <w:rPr>
          <w:rFonts w:ascii="Arial" w:hAnsi="Arial" w:cs="Arial"/>
          <w:b/>
          <w:bCs/>
          <w:color w:val="365F91"/>
          <w:kern w:val="0"/>
          <w:sz w:val="28"/>
          <w:szCs w:val="28"/>
          <w:lang w:val="x-none"/>
        </w:rPr>
        <w:t xml:space="preserve"> </w:t>
      </w:r>
      <w:r>
        <w:rPr>
          <w:rFonts w:ascii="Arial" w:hAnsi="Arial" w:cs="Arial"/>
          <w:b/>
          <w:bCs/>
          <w:color w:val="365F91"/>
          <w:kern w:val="0"/>
          <w:sz w:val="28"/>
          <w:szCs w:val="28"/>
          <w:lang w:val="x-none"/>
        </w:rPr>
        <w:t>로그인</w:t>
      </w:r>
    </w:p>
    <w:p w:rsidR="00987DEF" w:rsidRDefault="00595BEC">
      <w:pPr>
        <w:wordWrap/>
        <w:adjustRightInd w:val="0"/>
        <w:spacing w:after="0" w:line="240" w:lineRule="auto"/>
        <w:rPr>
          <w:rFonts w:ascii="맑은 고딕" w:eastAsia="맑은 고딕" w:hAnsi="Arial" w:cs="맑은 고딕"/>
          <w:kern w:val="0"/>
          <w:szCs w:val="20"/>
          <w:lang w:val="ko-KR"/>
        </w:rPr>
      </w:pP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학사시스템은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Portal(https://portal.kaist.ac.kr)</w:t>
      </w:r>
      <w:proofErr w:type="spellStart"/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로</w:t>
      </w:r>
      <w:proofErr w:type="spellEnd"/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로그인하여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proofErr w:type="spellStart"/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바로가기</w:t>
      </w:r>
      <w:proofErr w:type="spellEnd"/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&gt; "</w:t>
      </w:r>
      <w:r>
        <w:rPr>
          <w:rFonts w:ascii="맑은 고딕" w:eastAsia="맑은 고딕" w:hAnsi="Arial" w:cs="맑은 고딕" w:hint="eastAsia"/>
          <w:b/>
          <w:bCs/>
          <w:kern w:val="0"/>
          <w:szCs w:val="20"/>
          <w:lang w:val="ko-KR"/>
        </w:rPr>
        <w:t>학사시스템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"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메뉴를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클릭하여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접근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>.</w:t>
      </w:r>
    </w:p>
    <w:p w:rsidR="00987DEF" w:rsidRDefault="00987DEF">
      <w:pPr>
        <w:wordWrap/>
        <w:adjustRightInd w:val="0"/>
        <w:spacing w:after="0" w:line="240" w:lineRule="auto"/>
        <w:rPr>
          <w:rFonts w:ascii="맑은 고딕" w:eastAsia="맑은 고딕" w:hAnsi="Arial" w:cs="맑은 고딕"/>
          <w:kern w:val="0"/>
          <w:szCs w:val="20"/>
          <w:lang w:val="ko-KR"/>
        </w:rPr>
      </w:pPr>
    </w:p>
    <w:p w:rsidR="00987DEF" w:rsidRDefault="00595BE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2"/>
          <w:lang w:val="x-none"/>
        </w:rPr>
      </w:pPr>
      <w:proofErr w:type="spellStart"/>
      <w:r>
        <w:rPr>
          <w:rFonts w:ascii="Arial" w:hAnsi="Arial" w:cs="Arial"/>
          <w:b/>
          <w:bCs/>
          <w:color w:val="4F81BD"/>
          <w:kern w:val="0"/>
          <w:sz w:val="22"/>
          <w:lang w:val="x-none"/>
        </w:rPr>
        <w:t>Portal</w:t>
      </w:r>
      <w:r>
        <w:rPr>
          <w:rFonts w:ascii="Arial" w:hAnsi="Arial" w:cs="Arial"/>
          <w:b/>
          <w:bCs/>
          <w:color w:val="4F81BD"/>
          <w:kern w:val="0"/>
          <w:sz w:val="22"/>
          <w:lang w:val="x-none"/>
        </w:rPr>
        <w:t>계정생성</w:t>
      </w:r>
      <w:proofErr w:type="spellEnd"/>
    </w:p>
    <w:p w:rsidR="00987DEF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ko-KR"/>
        </w:rPr>
      </w:pP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Portal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계정이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없는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분들은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Portal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시스템의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"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회원가입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>"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을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통해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계정을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만들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수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있으며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proofErr w:type="spellStart"/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계정관련된</w:t>
      </w:r>
      <w:proofErr w:type="spellEnd"/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문의는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proofErr w:type="gramStart"/>
      <w:r>
        <w:rPr>
          <w:rFonts w:ascii="맑은 고딕" w:eastAsia="맑은 고딕" w:hAnsi="Arial" w:cs="맑은 고딕"/>
          <w:kern w:val="0"/>
          <w:szCs w:val="20"/>
          <w:lang w:val="ko-KR"/>
        </w:rPr>
        <w:t>Mail :</w:t>
      </w:r>
      <w:proofErr w:type="gramEnd"/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ssoadm@kaist.ac.kr </w:t>
      </w:r>
      <w:proofErr w:type="spellStart"/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로</w:t>
      </w:r>
      <w:proofErr w:type="spellEnd"/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할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수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있음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>.</w:t>
      </w:r>
    </w:p>
    <w:p w:rsidR="00987DEF" w:rsidRDefault="00987DEF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</w:p>
    <w:p w:rsidR="00987DEF" w:rsidRDefault="00595BE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2"/>
          <w:lang w:val="x-none"/>
        </w:rPr>
      </w:pPr>
      <w:r>
        <w:rPr>
          <w:rFonts w:ascii="Arial" w:hAnsi="Arial" w:cs="Arial"/>
          <w:b/>
          <w:bCs/>
          <w:color w:val="4F81BD"/>
          <w:kern w:val="0"/>
          <w:sz w:val="22"/>
          <w:lang w:val="x-none"/>
        </w:rPr>
        <w:t>학사시스템</w:t>
      </w:r>
      <w:r>
        <w:rPr>
          <w:rFonts w:ascii="Arial" w:hAnsi="Arial" w:cs="Arial"/>
          <w:b/>
          <w:bCs/>
          <w:color w:val="4F81BD"/>
          <w:kern w:val="0"/>
          <w:sz w:val="22"/>
          <w:lang w:val="x-none"/>
        </w:rPr>
        <w:t xml:space="preserve"> </w:t>
      </w:r>
      <w:r>
        <w:rPr>
          <w:rFonts w:ascii="Arial" w:hAnsi="Arial" w:cs="Arial"/>
          <w:b/>
          <w:bCs/>
          <w:color w:val="4F81BD"/>
          <w:kern w:val="0"/>
          <w:sz w:val="22"/>
          <w:lang w:val="x-none"/>
        </w:rPr>
        <w:t>종료</w:t>
      </w:r>
    </w:p>
    <w:p w:rsidR="00987DEF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ko-KR"/>
        </w:rPr>
      </w:pP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로그인</w:t>
      </w:r>
      <w:r w:rsidR="00E53F66">
        <w:rPr>
          <w:rFonts w:ascii="맑은 고딕" w:eastAsia="맑은 고딕" w:hAnsi="Arial" w:cs="맑은 고딕" w:hint="eastAsia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상태에서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Close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링크를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누르면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팝업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메시지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창이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뜨고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확인을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누르면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웹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브라우저가</w:t>
      </w:r>
      <w:r w:rsidR="00E53F66"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닫힘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>.</w:t>
      </w:r>
    </w:p>
    <w:p w:rsidR="00987DEF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ko-KR"/>
        </w:rPr>
      </w:pP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최종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Logout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은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포탈에서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로그아웃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링크를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눌러야</w:t>
      </w:r>
      <w:r>
        <w:rPr>
          <w:rFonts w:ascii="맑은 고딕" w:eastAsia="맑은 고딕" w:hAnsi="Arial" w:cs="맑은 고딕"/>
          <w:kern w:val="0"/>
          <w:szCs w:val="20"/>
          <w:lang w:val="ko-KR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ko-KR"/>
        </w:rPr>
        <w:t>함</w:t>
      </w:r>
    </w:p>
    <w:p w:rsidR="00987DEF" w:rsidRDefault="00987DEF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ko-KR"/>
        </w:rPr>
      </w:pPr>
    </w:p>
    <w:p w:rsidR="00987DEF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b/>
          <w:bCs/>
          <w:color w:val="4F81BD"/>
          <w:kern w:val="0"/>
          <w:sz w:val="22"/>
          <w:lang w:val="x-none"/>
        </w:rPr>
      </w:pPr>
      <w:r>
        <w:rPr>
          <w:rFonts w:ascii="맑은 고딕" w:eastAsia="맑은 고딕" w:hAnsi="Arial" w:cs="맑은 고딕" w:hint="eastAsia"/>
          <w:b/>
          <w:bCs/>
          <w:color w:val="4F81BD"/>
          <w:kern w:val="0"/>
          <w:sz w:val="22"/>
          <w:lang w:val="x-none"/>
        </w:rPr>
        <w:t>관련메뉴</w:t>
      </w:r>
    </w:p>
    <w:p w:rsidR="00987DEF" w:rsidRDefault="00227306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b/>
          <w:bCs/>
          <w:color w:val="4F81BD"/>
          <w:kern w:val="0"/>
          <w:sz w:val="22"/>
          <w:lang w:val="x-none"/>
        </w:rPr>
      </w:pPr>
      <w:r>
        <w:rPr>
          <w:rFonts w:ascii="맑은 고딕" w:eastAsia="맑은 고딕" w:hAnsi="Arial" w:cs="맑은 고딕" w:hint="eastAsia"/>
          <w:b/>
          <w:bCs/>
          <w:noProof/>
          <w:color w:val="4F81BD"/>
          <w:kern w:val="0"/>
          <w:sz w:val="22"/>
        </w:rPr>
        <w:drawing>
          <wp:inline distT="0" distB="0" distL="0" distR="0">
            <wp:extent cx="1647825" cy="2571750"/>
            <wp:effectExtent l="0" t="0" r="952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DEF" w:rsidRDefault="00987DEF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365F91"/>
          <w:kern w:val="0"/>
          <w:sz w:val="28"/>
          <w:szCs w:val="28"/>
          <w:lang w:val="x-none"/>
        </w:rPr>
      </w:pPr>
    </w:p>
    <w:p w:rsidR="00987DEF" w:rsidRDefault="00595BE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365F91"/>
          <w:kern w:val="0"/>
          <w:sz w:val="28"/>
          <w:szCs w:val="28"/>
          <w:lang w:val="x-none"/>
        </w:rPr>
      </w:pPr>
      <w:r>
        <w:rPr>
          <w:rFonts w:ascii="Arial" w:hAnsi="Arial" w:cs="Arial"/>
          <w:b/>
          <w:bCs/>
          <w:color w:val="365F91"/>
          <w:kern w:val="0"/>
          <w:sz w:val="28"/>
          <w:szCs w:val="28"/>
          <w:lang w:val="x-none"/>
        </w:rPr>
        <w:t xml:space="preserve">2. </w:t>
      </w:r>
      <w:r>
        <w:rPr>
          <w:rFonts w:ascii="Arial" w:hAnsi="Arial" w:cs="Arial"/>
          <w:b/>
          <w:bCs/>
          <w:color w:val="365F91"/>
          <w:kern w:val="0"/>
          <w:sz w:val="28"/>
          <w:szCs w:val="28"/>
          <w:lang w:val="x-none"/>
        </w:rPr>
        <w:t>기말</w:t>
      </w:r>
      <w:r>
        <w:rPr>
          <w:rFonts w:ascii="Arial" w:hAnsi="Arial" w:cs="Arial"/>
          <w:b/>
          <w:bCs/>
          <w:color w:val="365F91"/>
          <w:kern w:val="0"/>
          <w:sz w:val="28"/>
          <w:szCs w:val="28"/>
          <w:lang w:val="x-none"/>
        </w:rPr>
        <w:t xml:space="preserve"> </w:t>
      </w:r>
      <w:r>
        <w:rPr>
          <w:rFonts w:ascii="Arial" w:hAnsi="Arial" w:cs="Arial"/>
          <w:b/>
          <w:bCs/>
          <w:color w:val="365F91"/>
          <w:kern w:val="0"/>
          <w:sz w:val="28"/>
          <w:szCs w:val="28"/>
          <w:lang w:val="x-none"/>
        </w:rPr>
        <w:t>강의평가</w:t>
      </w:r>
    </w:p>
    <w:p w:rsidR="00987DEF" w:rsidRDefault="00595BE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메뉴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 xml:space="preserve"> </w:t>
      </w:r>
    </w:p>
    <w:p w:rsidR="00987DEF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강의평가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&gt;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기말강의평가</w:t>
      </w:r>
    </w:p>
    <w:p w:rsidR="00987DEF" w:rsidRDefault="00987DEF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</w:p>
    <w:p w:rsidR="00987DEF" w:rsidRDefault="00595BE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화면</w:t>
      </w:r>
    </w:p>
    <w:p w:rsidR="00987DEF" w:rsidRDefault="00227306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noProof/>
          <w:color w:val="4F81BD"/>
          <w:kern w:val="0"/>
          <w:sz w:val="26"/>
          <w:szCs w:val="26"/>
        </w:rPr>
        <w:drawing>
          <wp:inline distT="0" distB="0" distL="0" distR="0">
            <wp:extent cx="5943600" cy="819150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DEF" w:rsidRDefault="00595BE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관련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 xml:space="preserve"> 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정보</w:t>
      </w:r>
    </w:p>
    <w:p w:rsidR="00987DEF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-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강의평가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기간이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아닌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경우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: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평가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기간이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아니라는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메시지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보임</w:t>
      </w:r>
    </w:p>
    <w:p w:rsidR="00987DEF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lastRenderedPageBreak/>
        <w:t xml:space="preserve">-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과목명을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클릭하면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과목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리스트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하단에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평가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화면이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뜸</w:t>
      </w:r>
    </w:p>
    <w:p w:rsidR="00987DEF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-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평가여부는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"</w:t>
      </w:r>
      <w:proofErr w:type="spellStart"/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미평가</w:t>
      </w:r>
      <w:proofErr w:type="spellEnd"/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"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였다가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평가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"</w:t>
      </w:r>
      <w:proofErr w:type="spellStart"/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평가</w:t>
      </w:r>
      <w:proofErr w:type="spellEnd"/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"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바뀜</w:t>
      </w:r>
    </w:p>
    <w:p w:rsidR="00987DEF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-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한번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평가를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마친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후에도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평가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proofErr w:type="spellStart"/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기간동안</w:t>
      </w:r>
      <w:proofErr w:type="spellEnd"/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과목명을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누르면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평가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내용을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지속적으로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수정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가능함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  </w:t>
      </w:r>
    </w:p>
    <w:p w:rsidR="00987DEF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- Week: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빈칸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(</w:t>
      </w:r>
      <w:proofErr w:type="spellStart"/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대전캠퍼스</w:t>
      </w:r>
      <w:proofErr w:type="spellEnd"/>
      <w:r>
        <w:rPr>
          <w:rFonts w:ascii="맑은 고딕" w:eastAsia="맑은 고딕" w:hAnsi="Arial" w:cs="맑은 고딕"/>
          <w:kern w:val="0"/>
          <w:szCs w:val="20"/>
          <w:lang w:val="x-none"/>
        </w:rPr>
        <w:t>), 1-16 (</w:t>
      </w:r>
      <w:proofErr w:type="spellStart"/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서울캠퍼스</w:t>
      </w:r>
      <w:proofErr w:type="spellEnd"/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16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주과목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>), 1-8 (</w:t>
      </w:r>
      <w:proofErr w:type="spellStart"/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서울캠퍼스</w:t>
      </w:r>
      <w:proofErr w:type="spellEnd"/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8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주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전반과목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>), 9-16 (</w:t>
      </w:r>
      <w:proofErr w:type="spellStart"/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서울캠퍼스</w:t>
      </w:r>
      <w:proofErr w:type="spellEnd"/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8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주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후반과목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>)</w:t>
      </w:r>
    </w:p>
    <w:p w:rsidR="00987DEF" w:rsidRDefault="00987DEF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</w:p>
    <w:p w:rsidR="00987DEF" w:rsidRDefault="00595BE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평가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 xml:space="preserve"> 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화면</w:t>
      </w:r>
    </w:p>
    <w:p w:rsidR="00987DEF" w:rsidRDefault="00227306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noProof/>
          <w:color w:val="4F81BD"/>
          <w:kern w:val="0"/>
          <w:sz w:val="26"/>
          <w:szCs w:val="26"/>
        </w:rPr>
        <w:drawing>
          <wp:inline distT="0" distB="0" distL="0" distR="0">
            <wp:extent cx="5953125" cy="5105400"/>
            <wp:effectExtent l="0" t="0" r="9525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510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DEF" w:rsidRDefault="00595BE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관련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 xml:space="preserve"> 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정보</w:t>
      </w:r>
    </w:p>
    <w:p w:rsidR="00987DEF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-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구성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,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이해도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,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분위기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,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기여도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,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영어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항목은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필수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입력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항목임</w:t>
      </w:r>
    </w:p>
    <w:p w:rsidR="00987DEF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-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필수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입력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항목을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모두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채우지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않은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저장을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누르면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특정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항목을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입력하라는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메시지가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뜨면서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저장되지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않으므로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해당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항목을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입력한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저장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버튼을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다시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눌러야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함</w:t>
      </w:r>
    </w:p>
    <w:p w:rsidR="00987DEF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-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초기화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버튼을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이용해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입력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내용을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모두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지우고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다시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입력할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수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있음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  </w:t>
      </w:r>
    </w:p>
    <w:p w:rsidR="00987DEF" w:rsidRDefault="00987DEF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</w:p>
    <w:p w:rsidR="00987DEF" w:rsidRDefault="00595BE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영어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 xml:space="preserve"> 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문항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 xml:space="preserve"> (</w:t>
      </w:r>
      <w:proofErr w:type="spellStart"/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영어</w:t>
      </w:r>
      <w:proofErr w:type="spellEnd"/>
      <w:r w:rsidR="00E53F66">
        <w:rPr>
          <w:rFonts w:ascii="Arial" w:hAnsi="Arial" w:cs="Arial" w:hint="eastAsia"/>
          <w:b/>
          <w:bCs/>
          <w:color w:val="4F81BD"/>
          <w:kern w:val="0"/>
          <w:sz w:val="26"/>
          <w:szCs w:val="26"/>
          <w:lang w:val="x-none"/>
        </w:rPr>
        <w:t xml:space="preserve"> 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강의</w:t>
      </w:r>
      <w:r w:rsidR="00E53F66">
        <w:rPr>
          <w:rFonts w:ascii="Arial" w:hAnsi="Arial" w:cs="Arial" w:hint="eastAsia"/>
          <w:b/>
          <w:bCs/>
          <w:color w:val="4F81BD"/>
          <w:kern w:val="0"/>
          <w:sz w:val="26"/>
          <w:szCs w:val="26"/>
          <w:lang w:val="x-none"/>
        </w:rPr>
        <w:t>가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 xml:space="preserve"> 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아닌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 xml:space="preserve"> 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경우</w:t>
      </w: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)</w:t>
      </w:r>
    </w:p>
    <w:p w:rsidR="00987DEF" w:rsidRDefault="00227306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noProof/>
          <w:color w:val="4F81BD"/>
          <w:kern w:val="0"/>
          <w:sz w:val="26"/>
          <w:szCs w:val="26"/>
        </w:rPr>
        <w:drawing>
          <wp:inline distT="0" distB="0" distL="0" distR="0">
            <wp:extent cx="6038850" cy="400050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BEC" w:rsidRDefault="00595BE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 w:hint="eastAsia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-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영어</w:t>
      </w:r>
      <w:r w:rsidR="00E53F66">
        <w:rPr>
          <w:rFonts w:ascii="맑은 고딕" w:eastAsia="맑은 고딕" w:hAnsi="Arial" w:cs="맑은 고딕" w:hint="eastAsia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강의</w:t>
      </w:r>
      <w:r w:rsidR="00E53F66">
        <w:rPr>
          <w:rFonts w:ascii="맑은 고딕" w:eastAsia="맑은 고딕" w:hAnsi="Arial" w:cs="맑은 고딕" w:hint="eastAsia"/>
          <w:kern w:val="0"/>
          <w:szCs w:val="20"/>
          <w:lang w:val="x-none"/>
        </w:rPr>
        <w:t>가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아닌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과목의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경우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디폴트로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 w:rsidR="00E53F66">
        <w:rPr>
          <w:rFonts w:ascii="맑은 고딕" w:eastAsia="맑은 고딕" w:hAnsi="Arial" w:cs="맑은 고딕"/>
          <w:kern w:val="0"/>
          <w:szCs w:val="20"/>
          <w:lang w:val="x-none"/>
        </w:rPr>
        <w:t>“</w:t>
      </w:r>
      <w:proofErr w:type="spellStart"/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아니다</w:t>
      </w:r>
      <w:proofErr w:type="spellEnd"/>
      <w:r w:rsidR="00E53F66">
        <w:rPr>
          <w:rFonts w:ascii="맑은 고딕" w:eastAsia="맑은 고딕" w:hAnsi="Arial" w:cs="맑은 고딕"/>
          <w:kern w:val="0"/>
          <w:szCs w:val="20"/>
          <w:lang w:val="x-none"/>
        </w:rPr>
        <w:t>”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로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저장되며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값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변경이</w:t>
      </w: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</w:t>
      </w:r>
      <w:r>
        <w:rPr>
          <w:rFonts w:ascii="맑은 고딕" w:eastAsia="맑은 고딕" w:hAnsi="Arial" w:cs="맑은 고딕" w:hint="eastAsia"/>
          <w:kern w:val="0"/>
          <w:szCs w:val="20"/>
          <w:lang w:val="x-none"/>
        </w:rPr>
        <w:t>불가함</w:t>
      </w:r>
    </w:p>
    <w:p w:rsidR="0074411C" w:rsidRDefault="0074411C" w:rsidP="0074411C">
      <w:pPr>
        <w:pBdr>
          <w:bottom w:val="single" w:sz="6" w:space="0" w:color="AAAAAA"/>
        </w:pBdr>
        <w:wordWrap/>
        <w:adjustRightInd w:val="0"/>
        <w:spacing w:before="75" w:after="450" w:line="240" w:lineRule="auto"/>
        <w:jc w:val="left"/>
        <w:outlineLvl w:val="0"/>
        <w:rPr>
          <w:rFonts w:ascii="Tahoma" w:hAnsi="Tahoma" w:cs="Tahoma"/>
          <w:b/>
          <w:bCs/>
          <w:color w:val="365F91"/>
          <w:kern w:val="0"/>
          <w:sz w:val="28"/>
          <w:szCs w:val="28"/>
          <w:lang w:val="x-none"/>
        </w:rPr>
      </w:pPr>
      <w:r>
        <w:rPr>
          <w:rFonts w:ascii="Tahoma" w:hAnsi="Tahoma" w:cs="Tahoma"/>
          <w:b/>
          <w:bCs/>
          <w:color w:val="365F91"/>
          <w:kern w:val="0"/>
          <w:sz w:val="28"/>
          <w:szCs w:val="28"/>
          <w:lang w:val="x-none"/>
        </w:rPr>
        <w:lastRenderedPageBreak/>
        <w:t>Final Course Evaluation</w:t>
      </w:r>
    </w:p>
    <w:p w:rsidR="0074411C" w:rsidRPr="00BA39AA" w:rsidRDefault="0074411C" w:rsidP="0074411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b/>
          <w:bCs/>
          <w:color w:val="365F91"/>
          <w:kern w:val="0"/>
          <w:sz w:val="28"/>
          <w:szCs w:val="28"/>
        </w:rPr>
      </w:pPr>
      <w:r w:rsidRPr="00BA39AA">
        <w:rPr>
          <w:rFonts w:ascii="맑은 고딕" w:eastAsia="맑은 고딕" w:hAnsi="Arial" w:cs="맑은 고딕"/>
          <w:b/>
          <w:bCs/>
          <w:color w:val="365F91"/>
          <w:kern w:val="0"/>
          <w:sz w:val="28"/>
          <w:szCs w:val="28"/>
        </w:rPr>
        <w:t>1. Access to KAIST Academic System</w:t>
      </w:r>
    </w:p>
    <w:p w:rsidR="0074411C" w:rsidRPr="00BA39AA" w:rsidRDefault="0074411C" w:rsidP="0074411C">
      <w:pPr>
        <w:wordWrap/>
        <w:adjustRightInd w:val="0"/>
        <w:spacing w:after="0" w:line="240" w:lineRule="auto"/>
        <w:rPr>
          <w:rFonts w:ascii="맑은 고딕" w:eastAsia="맑은 고딕" w:hAnsi="Arial" w:cs="맑은 고딕"/>
          <w:kern w:val="0"/>
          <w:szCs w:val="20"/>
        </w:rPr>
      </w:pPr>
      <w:r w:rsidRPr="00BA39AA">
        <w:rPr>
          <w:rFonts w:ascii="맑은 고딕" w:eastAsia="맑은 고딕" w:hAnsi="Arial" w:cs="맑은 고딕"/>
          <w:kern w:val="0"/>
          <w:szCs w:val="20"/>
        </w:rPr>
        <w:t>Using a web browser, access KAIST Portal System by typing https://portal.kaist.ac.kr on the URL field. After you login to the portal, click the Academic System button among the left menus on screen.</w:t>
      </w: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Times New Roman" w:hAnsi="Times New Roman" w:cs="Times New Roman"/>
          <w:kern w:val="0"/>
          <w:szCs w:val="20"/>
          <w:lang w:val="x-none"/>
        </w:rPr>
      </w:pPr>
    </w:p>
    <w:p w:rsidR="0074411C" w:rsidRPr="00BA39AA" w:rsidRDefault="0074411C" w:rsidP="0074411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b/>
          <w:bCs/>
          <w:color w:val="4F81BD"/>
          <w:kern w:val="0"/>
          <w:sz w:val="22"/>
        </w:rPr>
      </w:pPr>
      <w:r w:rsidRPr="00BA39AA">
        <w:rPr>
          <w:rFonts w:ascii="맑은 고딕" w:eastAsia="맑은 고딕" w:hAnsi="Arial" w:cs="맑은 고딕"/>
          <w:b/>
          <w:bCs/>
          <w:color w:val="4F81BD"/>
          <w:kern w:val="0"/>
          <w:sz w:val="22"/>
        </w:rPr>
        <w:t>Make Portal account</w:t>
      </w:r>
    </w:p>
    <w:p w:rsidR="0074411C" w:rsidRPr="00BA39AA" w:rsidRDefault="0074411C" w:rsidP="0074411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</w:rPr>
      </w:pPr>
      <w:r w:rsidRPr="00BA39AA">
        <w:rPr>
          <w:rFonts w:ascii="맑은 고딕" w:eastAsia="맑은 고딕" w:hAnsi="Arial" w:cs="맑은 고딕"/>
          <w:kern w:val="0"/>
          <w:szCs w:val="20"/>
        </w:rPr>
        <w:t xml:space="preserve">If you do not have Portal account, please sign up for Portal with </w:t>
      </w:r>
      <w:r>
        <w:rPr>
          <w:rFonts w:ascii="Arial" w:hAnsi="Arial" w:cs="Arial"/>
          <w:kern w:val="0"/>
          <w:szCs w:val="20"/>
          <w:lang w:val="x-none"/>
        </w:rPr>
        <w:t>“</w:t>
      </w:r>
      <w:r w:rsidRPr="00BA39AA">
        <w:rPr>
          <w:rFonts w:ascii="맑은 고딕" w:eastAsia="맑은 고딕" w:hAnsi="Arial" w:cs="맑은 고딕"/>
          <w:kern w:val="0"/>
          <w:szCs w:val="20"/>
        </w:rPr>
        <w:t>Register</w:t>
      </w:r>
      <w:r>
        <w:rPr>
          <w:rFonts w:ascii="Arial" w:hAnsi="Arial" w:cs="Arial"/>
          <w:kern w:val="0"/>
          <w:szCs w:val="20"/>
          <w:lang w:val="x-none"/>
        </w:rPr>
        <w:t>”</w:t>
      </w:r>
      <w:r w:rsidRPr="00BA39AA">
        <w:rPr>
          <w:rFonts w:ascii="맑은 고딕" w:eastAsia="맑은 고딕" w:hAnsi="Arial" w:cs="맑은 고딕"/>
          <w:kern w:val="0"/>
          <w:szCs w:val="20"/>
        </w:rPr>
        <w:t xml:space="preserve"> button on Portal. If you have any inquiries on Portal account, please mail to Portal administrator at ssoadm@kaist.ac.kr</w:t>
      </w:r>
    </w:p>
    <w:p w:rsidR="0074411C" w:rsidRPr="00BA39AA" w:rsidRDefault="0074411C" w:rsidP="0074411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</w:rPr>
      </w:pPr>
    </w:p>
    <w:p w:rsidR="0074411C" w:rsidRPr="00BA39AA" w:rsidRDefault="0074411C" w:rsidP="0074411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b/>
          <w:bCs/>
          <w:color w:val="4F81BD"/>
          <w:kern w:val="0"/>
          <w:sz w:val="22"/>
        </w:rPr>
      </w:pPr>
      <w:r w:rsidRPr="00BA39AA">
        <w:rPr>
          <w:rFonts w:ascii="맑은 고딕" w:eastAsia="맑은 고딕" w:hAnsi="Arial" w:cs="맑은 고딕"/>
          <w:b/>
          <w:bCs/>
          <w:color w:val="4F81BD"/>
          <w:kern w:val="0"/>
          <w:sz w:val="22"/>
        </w:rPr>
        <w:t>Logout</w:t>
      </w:r>
    </w:p>
    <w:p w:rsidR="0074411C" w:rsidRPr="00BA39AA" w:rsidRDefault="0074411C" w:rsidP="0074411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</w:rPr>
      </w:pPr>
      <w:r w:rsidRPr="00BA39AA">
        <w:rPr>
          <w:rFonts w:ascii="맑은 고딕" w:eastAsia="맑은 고딕" w:hAnsi="Arial" w:cs="맑은 고딕"/>
          <w:kern w:val="0"/>
          <w:szCs w:val="20"/>
        </w:rPr>
        <w:t>If you click the "Close" link, a message popup is shown and the web browser will be closed when you click "OK".</w:t>
      </w:r>
    </w:p>
    <w:p w:rsidR="0074411C" w:rsidRPr="00BA39AA" w:rsidRDefault="0074411C" w:rsidP="0074411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</w:rPr>
      </w:pPr>
      <w:r w:rsidRPr="00BA39AA">
        <w:rPr>
          <w:rFonts w:ascii="맑은 고딕" w:eastAsia="맑은 고딕" w:hAnsi="Arial" w:cs="맑은 고딕"/>
          <w:kern w:val="0"/>
          <w:szCs w:val="20"/>
        </w:rPr>
        <w:t>To logout from Academic System, please click the "Logout" link at Portal.</w:t>
      </w: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Times New Roman" w:hAnsi="Times New Roman" w:cs="Times New Roman"/>
          <w:kern w:val="0"/>
          <w:szCs w:val="20"/>
          <w:lang w:val="x-none"/>
        </w:rPr>
      </w:pP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b/>
          <w:bCs/>
          <w:color w:val="4F81BD"/>
          <w:kern w:val="0"/>
          <w:sz w:val="22"/>
          <w:lang w:val="ko-KR"/>
        </w:rPr>
      </w:pPr>
      <w:r>
        <w:rPr>
          <w:rFonts w:ascii="맑은 고딕" w:eastAsia="맑은 고딕" w:hAnsi="Arial" w:cs="맑은 고딕"/>
          <w:b/>
          <w:bCs/>
          <w:color w:val="4F81BD"/>
          <w:kern w:val="0"/>
          <w:sz w:val="22"/>
          <w:lang w:val="ko-KR"/>
        </w:rPr>
        <w:t>Menus</w:t>
      </w: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b/>
          <w:bCs/>
          <w:color w:val="4F81BD"/>
          <w:kern w:val="0"/>
          <w:sz w:val="22"/>
          <w:lang w:val="ko-KR"/>
        </w:rPr>
      </w:pPr>
      <w:r>
        <w:rPr>
          <w:rFonts w:ascii="맑은 고딕" w:eastAsia="맑은 고딕" w:hAnsi="Arial" w:cs="맑은 고딕" w:hint="eastAsia"/>
          <w:b/>
          <w:bCs/>
          <w:noProof/>
          <w:color w:val="4F81BD"/>
          <w:kern w:val="0"/>
          <w:sz w:val="22"/>
        </w:rPr>
        <w:drawing>
          <wp:inline distT="0" distB="0" distL="0" distR="0" wp14:anchorId="6E0150B6" wp14:editId="4382501A">
            <wp:extent cx="1647825" cy="2562225"/>
            <wp:effectExtent l="0" t="0" r="9525" b="9525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2"/>
          <w:lang w:val="x-none"/>
        </w:rPr>
      </w:pP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365F91"/>
          <w:kern w:val="0"/>
          <w:sz w:val="28"/>
          <w:szCs w:val="28"/>
          <w:lang w:val="x-none"/>
        </w:rPr>
      </w:pP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365F91"/>
          <w:kern w:val="0"/>
          <w:sz w:val="28"/>
          <w:szCs w:val="28"/>
          <w:lang w:val="x-none"/>
        </w:rPr>
      </w:pPr>
      <w:r>
        <w:rPr>
          <w:rFonts w:ascii="Arial" w:hAnsi="Arial" w:cs="Arial"/>
          <w:b/>
          <w:bCs/>
          <w:color w:val="365F91"/>
          <w:kern w:val="0"/>
          <w:sz w:val="28"/>
          <w:szCs w:val="28"/>
          <w:lang w:val="x-none"/>
        </w:rPr>
        <w:t>2. Final course evaluation</w:t>
      </w: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Menu</w:t>
      </w: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t>Course Evaluation &gt; Final Course Evaluation</w:t>
      </w: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Screen</w:t>
      </w: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noProof/>
          <w:color w:val="4F81BD"/>
          <w:kern w:val="0"/>
          <w:sz w:val="26"/>
          <w:szCs w:val="26"/>
        </w:rPr>
        <w:drawing>
          <wp:inline distT="0" distB="0" distL="0" distR="0" wp14:anchorId="7947C431" wp14:editId="513E8855">
            <wp:extent cx="5943600" cy="809625"/>
            <wp:effectExtent l="0" t="0" r="0" b="9525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Details</w:t>
      </w: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t>- When it is not the period for final course evaluation, you can see a message that it is not the period for the course evaluation.</w:t>
      </w: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lastRenderedPageBreak/>
        <w:t>- Please click the course title to do course evaluation. The survey will be shown below the course list.</w:t>
      </w: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t>- Status is "Undone" at first and it will be changed to "Done" after you do course evaluation.</w:t>
      </w: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- After you complete the course evaluation, you can change it over and over by clicking the course title.   </w:t>
      </w: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t>- Week: blank (</w:t>
      </w:r>
      <w:proofErr w:type="spellStart"/>
      <w:r>
        <w:rPr>
          <w:rFonts w:ascii="맑은 고딕" w:eastAsia="맑은 고딕" w:hAnsi="Arial" w:cs="맑은 고딕"/>
          <w:kern w:val="0"/>
          <w:szCs w:val="20"/>
          <w:lang w:val="x-none"/>
        </w:rPr>
        <w:t>Daejeon</w:t>
      </w:r>
      <w:proofErr w:type="spellEnd"/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campus), 1-16 (16 week course at Seoul campus), 1-8(First half semester course at Seoul campus),  9-16(Second half semester course at Seoul campus)</w:t>
      </w: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Page for course evaluation</w:t>
      </w: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noProof/>
          <w:color w:val="4F81BD"/>
          <w:kern w:val="0"/>
          <w:sz w:val="26"/>
          <w:szCs w:val="26"/>
        </w:rPr>
        <w:drawing>
          <wp:inline distT="0" distB="0" distL="0" distR="0" wp14:anchorId="6700FA85" wp14:editId="2B97B1C2">
            <wp:extent cx="5953125" cy="4886325"/>
            <wp:effectExtent l="0" t="0" r="9525" b="9525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>Details</w:t>
      </w: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t>- Structure, Level of Understanding, Atmosphere, Level of Contribution, and English are mandatory.</w:t>
      </w: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t>- If you click the save button without filling in all entries, an error message will show up and the changes will not be saved.</w:t>
      </w: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  In that case, please fill in all entries including what is mentioned on the error message, and press the save button again.</w:t>
      </w: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t xml:space="preserve">- With CLEAR button, you can clear all the entries and enter them newly.  </w:t>
      </w: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맑은 고딕" w:eastAsia="맑은 고딕" w:hAnsi="Arial" w:cs="맑은 고딕"/>
          <w:kern w:val="0"/>
          <w:szCs w:val="20"/>
          <w:lang w:val="x-none"/>
        </w:rPr>
      </w:pP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  <w:t xml:space="preserve">English lecture (If the course is not the English course) </w:t>
      </w:r>
    </w:p>
    <w:p w:rsidR="0074411C" w:rsidRDefault="0074411C" w:rsidP="0074411C">
      <w:pPr>
        <w:wordWrap/>
        <w:adjustRightInd w:val="0"/>
        <w:spacing w:after="0" w:line="240" w:lineRule="auto"/>
        <w:jc w:val="left"/>
        <w:rPr>
          <w:rFonts w:ascii="Arial" w:hAnsi="Arial" w:cs="Arial"/>
          <w:b/>
          <w:bCs/>
          <w:color w:val="4F81BD"/>
          <w:kern w:val="0"/>
          <w:sz w:val="26"/>
          <w:szCs w:val="26"/>
          <w:lang w:val="x-none"/>
        </w:rPr>
      </w:pPr>
      <w:r>
        <w:rPr>
          <w:rFonts w:ascii="Arial" w:hAnsi="Arial" w:cs="Arial"/>
          <w:b/>
          <w:bCs/>
          <w:noProof/>
          <w:color w:val="4F81BD"/>
          <w:kern w:val="0"/>
          <w:sz w:val="26"/>
          <w:szCs w:val="26"/>
        </w:rPr>
        <w:drawing>
          <wp:inline distT="0" distB="0" distL="0" distR="0" wp14:anchorId="758B3976" wp14:editId="792869D6">
            <wp:extent cx="6019800" cy="371475"/>
            <wp:effectExtent l="0" t="0" r="0" b="9525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11C" w:rsidRPr="0074411C" w:rsidRDefault="0074411C">
      <w:pPr>
        <w:wordWrap/>
        <w:adjustRightInd w:val="0"/>
        <w:spacing w:after="0" w:line="240" w:lineRule="auto"/>
        <w:jc w:val="left"/>
        <w:rPr>
          <w:rFonts w:ascii="Arial" w:hAnsi="Arial" w:cs="Arial"/>
          <w:kern w:val="0"/>
          <w:szCs w:val="20"/>
          <w:lang w:val="x-none"/>
        </w:rPr>
      </w:pPr>
      <w:r>
        <w:rPr>
          <w:rFonts w:ascii="맑은 고딕" w:eastAsia="맑은 고딕" w:hAnsi="Arial" w:cs="맑은 고딕"/>
          <w:kern w:val="0"/>
          <w:szCs w:val="20"/>
          <w:lang w:val="x-none"/>
        </w:rPr>
        <w:t>- If the course is not assigned as English lecture, this question will be answered as "No" automatically.</w:t>
      </w:r>
    </w:p>
    <w:sectPr w:rsidR="0074411C" w:rsidRPr="0074411C">
      <w:footerReference w:type="default" r:id="rId15"/>
      <w:pgSz w:w="11905" w:h="16838"/>
      <w:pgMar w:top="1200" w:right="1200" w:bottom="1200" w:left="12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9AD" w:rsidRDefault="000349AD">
      <w:pPr>
        <w:spacing w:after="0" w:line="240" w:lineRule="auto"/>
      </w:pPr>
      <w:r>
        <w:separator/>
      </w:r>
    </w:p>
  </w:endnote>
  <w:endnote w:type="continuationSeparator" w:id="0">
    <w:p w:rsidR="000349AD" w:rsidRDefault="00034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DEF" w:rsidRDefault="00595BEC">
    <w:pPr>
      <w:wordWrap/>
      <w:adjustRightInd w:val="0"/>
      <w:spacing w:after="0" w:line="240" w:lineRule="auto"/>
      <w:jc w:val="center"/>
      <w:rPr>
        <w:rFonts w:ascii="Arial" w:hAnsi="Arial" w:cs="Arial"/>
        <w:kern w:val="0"/>
        <w:sz w:val="18"/>
        <w:szCs w:val="18"/>
        <w:lang w:val="x-none"/>
      </w:rPr>
    </w:pPr>
    <w:r>
      <w:rPr>
        <w:rFonts w:ascii="Arial" w:hAnsi="Arial" w:cs="Arial"/>
        <w:kern w:val="0"/>
        <w:sz w:val="18"/>
        <w:szCs w:val="18"/>
        <w:lang w:val="x-none"/>
      </w:rPr>
      <w:fldChar w:fldCharType="begin"/>
    </w:r>
    <w:r>
      <w:rPr>
        <w:rFonts w:ascii="Arial" w:hAnsi="Arial" w:cs="Arial"/>
        <w:kern w:val="0"/>
        <w:sz w:val="18"/>
        <w:szCs w:val="18"/>
        <w:lang w:val="x-none"/>
      </w:rPr>
      <w:instrText>PAGE</w:instrText>
    </w:r>
    <w:r>
      <w:rPr>
        <w:rFonts w:ascii="Arial" w:hAnsi="Arial" w:cs="Arial"/>
        <w:kern w:val="0"/>
        <w:sz w:val="18"/>
        <w:szCs w:val="18"/>
        <w:lang w:val="x-none"/>
      </w:rPr>
      <w:fldChar w:fldCharType="separate"/>
    </w:r>
    <w:r w:rsidR="0074411C">
      <w:rPr>
        <w:rFonts w:ascii="Arial" w:hAnsi="Arial" w:cs="Arial"/>
        <w:noProof/>
        <w:kern w:val="0"/>
        <w:sz w:val="18"/>
        <w:szCs w:val="18"/>
        <w:lang w:val="x-none"/>
      </w:rPr>
      <w:t>1</w:t>
    </w:r>
    <w:r>
      <w:rPr>
        <w:rFonts w:ascii="Arial" w:hAnsi="Arial" w:cs="Arial"/>
        <w:kern w:val="0"/>
        <w:sz w:val="18"/>
        <w:szCs w:val="18"/>
        <w:lang w:val="x-none"/>
      </w:rPr>
      <w:fldChar w:fldCharType="end"/>
    </w:r>
    <w:r>
      <w:rPr>
        <w:rFonts w:ascii="Arial" w:hAnsi="Arial" w:cs="Arial"/>
        <w:kern w:val="0"/>
        <w:sz w:val="18"/>
        <w:szCs w:val="18"/>
        <w:lang w:val="x-none"/>
      </w:rPr>
      <w:t xml:space="preserve"> / </w:t>
    </w:r>
    <w:r>
      <w:rPr>
        <w:rFonts w:ascii="Arial" w:hAnsi="Arial" w:cs="Arial"/>
        <w:kern w:val="0"/>
        <w:sz w:val="18"/>
        <w:szCs w:val="18"/>
        <w:lang w:val="x-none"/>
      </w:rPr>
      <w:fldChar w:fldCharType="begin"/>
    </w:r>
    <w:r>
      <w:rPr>
        <w:rFonts w:ascii="Arial" w:hAnsi="Arial" w:cs="Arial"/>
        <w:kern w:val="0"/>
        <w:sz w:val="18"/>
        <w:szCs w:val="18"/>
        <w:lang w:val="x-none"/>
      </w:rPr>
      <w:instrText>NUMPAGES</w:instrText>
    </w:r>
    <w:r>
      <w:rPr>
        <w:rFonts w:ascii="Arial" w:hAnsi="Arial" w:cs="Arial"/>
        <w:kern w:val="0"/>
        <w:sz w:val="18"/>
        <w:szCs w:val="18"/>
        <w:lang w:val="x-none"/>
      </w:rPr>
      <w:fldChar w:fldCharType="separate"/>
    </w:r>
    <w:r w:rsidR="0074411C">
      <w:rPr>
        <w:rFonts w:ascii="Arial" w:hAnsi="Arial" w:cs="Arial"/>
        <w:noProof/>
        <w:kern w:val="0"/>
        <w:sz w:val="18"/>
        <w:szCs w:val="18"/>
        <w:lang w:val="x-none"/>
      </w:rPr>
      <w:t>4</w:t>
    </w:r>
    <w:r>
      <w:rPr>
        <w:rFonts w:ascii="Arial" w:hAnsi="Arial" w:cs="Arial"/>
        <w:kern w:val="0"/>
        <w:sz w:val="18"/>
        <w:szCs w:val="18"/>
        <w:lang w:val="x-non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9AD" w:rsidRDefault="000349AD">
      <w:pPr>
        <w:spacing w:after="0" w:line="240" w:lineRule="auto"/>
      </w:pPr>
      <w:r>
        <w:separator/>
      </w:r>
    </w:p>
  </w:footnote>
  <w:footnote w:type="continuationSeparator" w:id="0">
    <w:p w:rsidR="000349AD" w:rsidRDefault="000349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F66"/>
    <w:rsid w:val="000349AD"/>
    <w:rsid w:val="00227306"/>
    <w:rsid w:val="00595BEC"/>
    <w:rsid w:val="0074411C"/>
    <w:rsid w:val="00987DEF"/>
    <w:rsid w:val="00E5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4411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74411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4411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74411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Academic System User Guide - Student</vt:lpstr>
    </vt:vector>
  </TitlesOfParts>
  <Company/>
  <LinksUpToDate>false</LinksUpToDate>
  <CharactersWithSpaces>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System User Guide - Student</dc:title>
  <dc:creator>diane</dc:creator>
  <cp:lastModifiedBy>rhoonatwork</cp:lastModifiedBy>
  <cp:revision>2</cp:revision>
  <dcterms:created xsi:type="dcterms:W3CDTF">2013-05-27T01:24:00Z</dcterms:created>
  <dcterms:modified xsi:type="dcterms:W3CDTF">2013-05-27T01:24:00Z</dcterms:modified>
</cp:coreProperties>
</file>